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343F4C59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6A25A15A">
        <w:rPr/>
        <w:t>Food Venues</w:t>
      </w:r>
    </w:p>
    <w:p w:rsidR="00A44B30" w:rsidP="63EBB44F" w:rsidRDefault="00A44B30" w14:paraId="6466A23D" w14:textId="2F11C5D3">
      <w:pPr>
        <w:rPr>
          <w:rFonts w:ascii="Arial" w:hAnsi="Arial" w:cs="Arial"/>
          <w:b w:val="0"/>
          <w:bCs w:val="0"/>
        </w:rPr>
      </w:pPr>
      <w:r w:rsidRPr="63EBB44F" w:rsidR="00A44B30">
        <w:rPr>
          <w:rFonts w:ascii="Arial" w:hAnsi="Arial" w:cs="Arial"/>
          <w:b w:val="1"/>
          <w:bCs w:val="1"/>
        </w:rPr>
        <w:t xml:space="preserve">David Ellsworth: </w:t>
      </w:r>
      <w:r w:rsidRPr="63EBB44F" w:rsidR="459C3948">
        <w:rPr>
          <w:rFonts w:ascii="Arial" w:hAnsi="Arial" w:cs="Arial"/>
          <w:b w:val="0"/>
          <w:bCs w:val="0"/>
        </w:rPr>
        <w:t xml:space="preserve">The next section is for food venues, and I wanted to briefly address this because a lot of times there are food venues at sporting locations. There might be a concession stand, small cafeteria, etcetera. So, this may or may not pertain to you, but </w:t>
      </w:r>
      <w:r w:rsidRPr="63EBB44F" w:rsidR="459C3948">
        <w:rPr>
          <w:rFonts w:ascii="Arial" w:hAnsi="Arial" w:cs="Arial"/>
          <w:b w:val="0"/>
          <w:bCs w:val="0"/>
        </w:rPr>
        <w:t>basically anywhere</w:t>
      </w:r>
      <w:r w:rsidRPr="63EBB44F" w:rsidR="459C3948">
        <w:rPr>
          <w:rFonts w:ascii="Arial" w:hAnsi="Arial" w:cs="Arial"/>
          <w:b w:val="0"/>
          <w:bCs w:val="0"/>
        </w:rPr>
        <w:t xml:space="preserve"> there might be a food menu available, </w:t>
      </w:r>
      <w:r w:rsidRPr="63EBB44F" w:rsidR="459C3948">
        <w:rPr>
          <w:rFonts w:ascii="Arial" w:hAnsi="Arial" w:cs="Arial"/>
          <w:b w:val="0"/>
          <w:bCs w:val="0"/>
        </w:rPr>
        <w:t>you're</w:t>
      </w:r>
      <w:r w:rsidRPr="63EBB44F" w:rsidR="459C3948">
        <w:rPr>
          <w:rFonts w:ascii="Arial" w:hAnsi="Arial" w:cs="Arial"/>
          <w:b w:val="0"/>
          <w:bCs w:val="0"/>
        </w:rPr>
        <w:t xml:space="preserve"> going to want to consider is an electronic version available of that somewhere? You know, is a large print version available? Does it have pictograms? </w:t>
      </w:r>
    </w:p>
    <w:p w:rsidR="459C3948" w:rsidP="63EBB44F" w:rsidRDefault="459C3948" w14:paraId="64212701" w14:textId="1B53726A">
      <w:pPr>
        <w:pStyle w:val="Normal"/>
        <w:rPr>
          <w:rFonts w:ascii="Arial" w:hAnsi="Arial" w:cs="Arial"/>
          <w:b w:val="0"/>
          <w:bCs w:val="0"/>
        </w:rPr>
      </w:pPr>
      <w:r w:rsidRPr="63EBB44F" w:rsidR="459C3948">
        <w:rPr>
          <w:rFonts w:ascii="Arial" w:hAnsi="Arial" w:cs="Arial"/>
          <w:b w:val="0"/>
          <w:bCs w:val="0"/>
        </w:rPr>
        <w:t xml:space="preserve"> </w:t>
      </w:r>
    </w:p>
    <w:p w:rsidR="459C3948" w:rsidP="63EBB44F" w:rsidRDefault="459C3948" w14:paraId="32050A44" w14:textId="3E143E4F">
      <w:pPr>
        <w:pStyle w:val="Normal"/>
        <w:rPr>
          <w:rFonts w:ascii="Arial" w:hAnsi="Arial" w:cs="Arial"/>
          <w:b w:val="0"/>
          <w:bCs w:val="0"/>
        </w:rPr>
      </w:pPr>
      <w:r w:rsidRPr="63EBB44F" w:rsidR="459C3948">
        <w:rPr>
          <w:rFonts w:ascii="Arial" w:hAnsi="Arial" w:cs="Arial"/>
          <w:b w:val="0"/>
          <w:bCs w:val="0"/>
        </w:rPr>
        <w:t xml:space="preserve">And you also want to make sure that people who are sitting down can be accommodated. So, can chairs move easily? You know, if you have a mobility device, </w:t>
      </w:r>
      <w:r w:rsidRPr="63EBB44F" w:rsidR="459C3948">
        <w:rPr>
          <w:rFonts w:ascii="Arial" w:hAnsi="Arial" w:cs="Arial"/>
          <w:b w:val="0"/>
          <w:bCs w:val="0"/>
        </w:rPr>
        <w:t>perhaps a</w:t>
      </w:r>
      <w:r w:rsidRPr="63EBB44F" w:rsidR="459C3948">
        <w:rPr>
          <w:rFonts w:ascii="Arial" w:hAnsi="Arial" w:cs="Arial"/>
          <w:b w:val="0"/>
          <w:bCs w:val="0"/>
        </w:rPr>
        <w:t xml:space="preserve"> wheelchair, </w:t>
      </w:r>
      <w:r w:rsidRPr="63EBB44F" w:rsidR="459C3948">
        <w:rPr>
          <w:rFonts w:ascii="Arial" w:hAnsi="Arial" w:cs="Arial"/>
          <w:b w:val="0"/>
          <w:bCs w:val="0"/>
        </w:rPr>
        <w:t>you're</w:t>
      </w:r>
      <w:r w:rsidRPr="63EBB44F" w:rsidR="459C3948">
        <w:rPr>
          <w:rFonts w:ascii="Arial" w:hAnsi="Arial" w:cs="Arial"/>
          <w:b w:val="0"/>
          <w:bCs w:val="0"/>
        </w:rPr>
        <w:t xml:space="preserve"> going to want to move a chair to make room for that individual. </w:t>
      </w:r>
      <w:r w:rsidRPr="63EBB44F" w:rsidR="459C3948">
        <w:rPr>
          <w:rFonts w:ascii="Arial" w:hAnsi="Arial" w:cs="Arial"/>
          <w:b w:val="0"/>
          <w:bCs w:val="0"/>
        </w:rPr>
        <w:t>You're</w:t>
      </w:r>
      <w:r w:rsidRPr="63EBB44F" w:rsidR="459C3948">
        <w:rPr>
          <w:rFonts w:ascii="Arial" w:hAnsi="Arial" w:cs="Arial"/>
          <w:b w:val="0"/>
          <w:bCs w:val="0"/>
        </w:rPr>
        <w:t xml:space="preserve"> also going to want to make sure that the seating </w:t>
      </w:r>
      <w:r w:rsidRPr="63EBB44F" w:rsidR="459C3948">
        <w:rPr>
          <w:rFonts w:ascii="Arial" w:hAnsi="Arial" w:cs="Arial"/>
          <w:b w:val="0"/>
          <w:bCs w:val="0"/>
        </w:rPr>
        <w:t>isn't</w:t>
      </w:r>
      <w:r w:rsidRPr="63EBB44F" w:rsidR="459C3948">
        <w:rPr>
          <w:rFonts w:ascii="Arial" w:hAnsi="Arial" w:cs="Arial"/>
          <w:b w:val="0"/>
          <w:bCs w:val="0"/>
        </w:rPr>
        <w:t xml:space="preserve"> in the way that people can still have, you know, the path to get through and use a mobility device. So, </w:t>
      </w:r>
      <w:r w:rsidRPr="63EBB44F" w:rsidR="459C3948">
        <w:rPr>
          <w:rFonts w:ascii="Arial" w:hAnsi="Arial" w:cs="Arial"/>
          <w:b w:val="0"/>
          <w:bCs w:val="0"/>
        </w:rPr>
        <w:t>you're</w:t>
      </w:r>
      <w:r w:rsidRPr="63EBB44F" w:rsidR="459C3948">
        <w:rPr>
          <w:rFonts w:ascii="Arial" w:hAnsi="Arial" w:cs="Arial"/>
          <w:b w:val="0"/>
          <w:bCs w:val="0"/>
        </w:rPr>
        <w:t xml:space="preserve"> going to want to make sure that the chairs and tables </w:t>
      </w:r>
      <w:r w:rsidRPr="63EBB44F" w:rsidR="459C3948">
        <w:rPr>
          <w:rFonts w:ascii="Arial" w:hAnsi="Arial" w:cs="Arial"/>
          <w:b w:val="0"/>
          <w:bCs w:val="0"/>
        </w:rPr>
        <w:t>aren't</w:t>
      </w:r>
      <w:r w:rsidRPr="63EBB44F" w:rsidR="459C3948">
        <w:rPr>
          <w:rFonts w:ascii="Arial" w:hAnsi="Arial" w:cs="Arial"/>
          <w:b w:val="0"/>
          <w:bCs w:val="0"/>
        </w:rPr>
        <w:t xml:space="preserve"> too close together where someone in a wheelchair could not navigate that environment.</w:t>
      </w:r>
    </w:p>
    <w:p w:rsidR="63EBB44F" w:rsidP="63EBB44F" w:rsidRDefault="63EBB44F" w14:paraId="3A81EB8B" w14:textId="6FB220E5">
      <w:pPr>
        <w:rPr>
          <w:rFonts w:ascii="Arial" w:hAnsi="Arial" w:cs="Arial"/>
          <w:b w:val="1"/>
          <w:bCs w:val="1"/>
        </w:rPr>
      </w:pP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A3E1271"/>
    <w:rsid w:val="1A548FE0"/>
    <w:rsid w:val="1A5E9C86"/>
    <w:rsid w:val="1AF6906D"/>
    <w:rsid w:val="20DA1040"/>
    <w:rsid w:val="24AE5D57"/>
    <w:rsid w:val="28B544C0"/>
    <w:rsid w:val="29029AC1"/>
    <w:rsid w:val="293A87BC"/>
    <w:rsid w:val="29BBB3CB"/>
    <w:rsid w:val="2C40B467"/>
    <w:rsid w:val="2C6D65BF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300665B"/>
    <w:rsid w:val="43ECE7B3"/>
    <w:rsid w:val="44C028BE"/>
    <w:rsid w:val="459C3948"/>
    <w:rsid w:val="4C469C9F"/>
    <w:rsid w:val="4C6F4E27"/>
    <w:rsid w:val="4CF71674"/>
    <w:rsid w:val="4EE131EF"/>
    <w:rsid w:val="4FB40618"/>
    <w:rsid w:val="4FE75F04"/>
    <w:rsid w:val="5017C986"/>
    <w:rsid w:val="53F44DF9"/>
    <w:rsid w:val="5B94331C"/>
    <w:rsid w:val="5E12315B"/>
    <w:rsid w:val="5E919D98"/>
    <w:rsid w:val="621A8FF8"/>
    <w:rsid w:val="63EBB44F"/>
    <w:rsid w:val="64EEBF64"/>
    <w:rsid w:val="660856EA"/>
    <w:rsid w:val="667B0417"/>
    <w:rsid w:val="68B25E9D"/>
    <w:rsid w:val="6A25A15A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Presser, Brynne</dc:creator>
  <cp:keywords/>
  <dc:description/>
  <cp:lastModifiedBy>Whalen Smith, Cara</cp:lastModifiedBy>
  <cp:revision>6</cp:revision>
  <dcterms:created xsi:type="dcterms:W3CDTF">2024-07-23T19:51:00Z</dcterms:created>
  <dcterms:modified xsi:type="dcterms:W3CDTF">2024-08-28T13:39:27Z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