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27B2B790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4F6DB779">
        <w:rPr/>
        <w:t>Wrap Up</w:t>
      </w:r>
    </w:p>
    <w:p w:rsidR="00A44B30" w:rsidP="0637257C" w:rsidRDefault="00A44B30" w14:paraId="4C962DFB" w14:textId="19AF4E35">
      <w:pPr>
        <w:rPr>
          <w:rFonts w:ascii="Arial" w:hAnsi="Arial" w:cs="Arial"/>
        </w:rPr>
      </w:pPr>
      <w:r w:rsidRPr="0637257C" w:rsidR="00A44B30">
        <w:rPr>
          <w:rFonts w:ascii="Arial" w:hAnsi="Arial" w:cs="Arial"/>
          <w:b w:val="1"/>
          <w:bCs w:val="1"/>
        </w:rPr>
        <w:t xml:space="preserve">David Ellsworth: </w:t>
      </w:r>
      <w:r w:rsidRPr="0637257C" w:rsidR="345A8023">
        <w:rPr>
          <w:rFonts w:ascii="Arial" w:hAnsi="Arial" w:cs="Arial"/>
        </w:rPr>
        <w:t xml:space="preserve">Thanks for joining me for this walkthrough of the Community Health Inclusion Index. </w:t>
      </w:r>
      <w:r w:rsidRPr="0637257C" w:rsidR="345A8023">
        <w:rPr>
          <w:rFonts w:ascii="Arial" w:hAnsi="Arial" w:cs="Arial"/>
        </w:rPr>
        <w:t>It's important to note that we have applied this to a park, playground, and gymnasium, but you can actually use this tool for much more.</w:t>
      </w:r>
      <w:r w:rsidRPr="0637257C" w:rsidR="345A8023">
        <w:rPr>
          <w:rFonts w:ascii="Arial" w:hAnsi="Arial" w:cs="Arial"/>
        </w:rPr>
        <w:t xml:space="preserve"> </w:t>
      </w:r>
      <w:r w:rsidRPr="0637257C" w:rsidR="345A8023">
        <w:rPr>
          <w:rFonts w:ascii="Arial" w:hAnsi="Arial" w:cs="Arial"/>
        </w:rPr>
        <w:t xml:space="preserve">You can assess your workplace, schools, even entire communities. </w:t>
      </w:r>
      <w:r w:rsidRPr="0637257C" w:rsidR="345A8023">
        <w:rPr>
          <w:rFonts w:ascii="Arial" w:hAnsi="Arial" w:cs="Arial"/>
        </w:rPr>
        <w:t xml:space="preserve">So please dive into the tool a little bit more. </w:t>
      </w:r>
      <w:r w:rsidRPr="0637257C" w:rsidR="345A8023">
        <w:rPr>
          <w:rFonts w:ascii="Arial" w:hAnsi="Arial" w:cs="Arial"/>
        </w:rPr>
        <w:t>I hope that you found this useful and thank you so much for making sports inclusive for all.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37257C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5C7F41C"/>
    <w:rsid w:val="28B544C0"/>
    <w:rsid w:val="29029AC1"/>
    <w:rsid w:val="293A87BC"/>
    <w:rsid w:val="29BBB3CB"/>
    <w:rsid w:val="2C40B467"/>
    <w:rsid w:val="2C6D65BF"/>
    <w:rsid w:val="2C9D3558"/>
    <w:rsid w:val="30D9195E"/>
    <w:rsid w:val="31375A47"/>
    <w:rsid w:val="31AA90A1"/>
    <w:rsid w:val="345A8023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C469C9F"/>
    <w:rsid w:val="4C6F4E27"/>
    <w:rsid w:val="4CF71674"/>
    <w:rsid w:val="4EE131EF"/>
    <w:rsid w:val="4F6DB779"/>
    <w:rsid w:val="4FB40618"/>
    <w:rsid w:val="4FE75F04"/>
    <w:rsid w:val="5017C986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42494C0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2024-08-08T17:59:59.3862788Z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