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4B078A1B" w:rsidR="00A07156" w:rsidRPr="0088776F" w:rsidRDefault="00FE3A54" w:rsidP="00444873">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7B4A0998" wp14:editId="625EF99D">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6F064DC4" w:rsidR="00A07156" w:rsidRPr="0088776F" w:rsidRDefault="00247291" w:rsidP="00444873">
      <w:pPr>
        <w:pStyle w:val="Heading1"/>
        <w:jc w:val="center"/>
      </w:pPr>
      <w:r>
        <w:t>Why is Plain Language Important?</w:t>
      </w:r>
    </w:p>
    <w:p w14:paraId="00FACA57" w14:textId="77777777" w:rsidR="00A07156" w:rsidRPr="0088776F" w:rsidRDefault="00A07156" w:rsidP="00A07156">
      <w:pPr>
        <w:spacing w:line="276" w:lineRule="auto"/>
        <w:rPr>
          <w:rFonts w:asciiTheme="minorHAnsi" w:hAnsiTheme="minorHAnsi" w:cstheme="minorHAnsi"/>
          <w:sz w:val="20"/>
        </w:rPr>
      </w:pPr>
    </w:p>
    <w:p w14:paraId="291E0F45" w14:textId="657DC39F" w:rsidR="00247291" w:rsidRDefault="00247291" w:rsidP="00247291">
      <w:pPr>
        <w:spacing w:line="360" w:lineRule="auto"/>
      </w:pPr>
      <w:r w:rsidRPr="5BDBE1FE">
        <w:rPr>
          <w:b/>
          <w:bCs/>
        </w:rPr>
        <w:t>Morgan Turner</w:t>
      </w:r>
      <w:r>
        <w:t xml:space="preserve">: So why is plain language important? It is important to use plain language so that people know what the ask or the task is you are trying to communicate. If you write a huge, long paragraph, then you will lose people. You need to make the important stuff stand out with highlights, or in bold, or maybe in bullet points. For me, if something is too long or confusing to understand, I'm not going to understand what it is that you need me to do, which will help me or not help me be successful at my job or anything else. </w:t>
      </w:r>
    </w:p>
    <w:p w14:paraId="4D6E9C66" w14:textId="3F1FBB63" w:rsidR="1C732CCD" w:rsidRDefault="1C732CCD" w:rsidP="1C732CCD">
      <w:pPr>
        <w:spacing w:line="360" w:lineRule="auto"/>
      </w:pPr>
    </w:p>
    <w:p w14:paraId="4E242F1E" w14:textId="4834A563" w:rsidR="009A3697" w:rsidRDefault="00247291" w:rsidP="2E94905B">
      <w:pPr>
        <w:spacing w:line="360" w:lineRule="auto"/>
      </w:pPr>
      <w:r>
        <w:t xml:space="preserve">Here are some resources for </w:t>
      </w:r>
      <w:proofErr w:type="gramStart"/>
      <w:r>
        <w:t>you, and</w:t>
      </w:r>
      <w:proofErr w:type="gramEnd"/>
      <w:r>
        <w:t xml:space="preserve"> putting plain language into practice. The "ABCs of Plain Language" from AUCD is a document that I helped create that gives tools through the alphabet on how to apply plain language with examples and prompts for you to try. "Everyday Words for Public Health Communication" offers expert recommendations from CDC's health literacy counsel and other agency communicators on how to reduce </w:t>
      </w:r>
      <w:proofErr w:type="gramStart"/>
      <w:r>
        <w:t>jargon, and</w:t>
      </w:r>
      <w:proofErr w:type="gramEnd"/>
      <w:r>
        <w:t xml:space="preserve"> improve readers understanding.</w:t>
      </w:r>
      <w:r w:rsidR="009A3697">
        <w:t xml:space="preserve"> </w:t>
      </w:r>
      <w:r>
        <w:t>The "One Idea Per Line" guide is...talks about easy to read,</w:t>
      </w:r>
      <w:r w:rsidR="009A3697">
        <w:t xml:space="preserve"> </w:t>
      </w:r>
      <w:r>
        <w:t>which is a format designed to make</w:t>
      </w:r>
      <w:r w:rsidR="009A3697">
        <w:t xml:space="preserve"> </w:t>
      </w:r>
      <w:r>
        <w:t>information accessible to people with intellectual and developmental disabilities.</w:t>
      </w:r>
    </w:p>
    <w:p w14:paraId="22277F8A" w14:textId="6D171D5D" w:rsidR="1C732CCD" w:rsidRDefault="1C732CCD" w:rsidP="1C732CCD">
      <w:pPr>
        <w:spacing w:line="360" w:lineRule="auto"/>
      </w:pPr>
    </w:p>
    <w:p w14:paraId="2EAA4D07" w14:textId="77777777" w:rsidR="009A3697" w:rsidRDefault="00247291" w:rsidP="2E94905B">
      <w:pPr>
        <w:spacing w:line="360" w:lineRule="auto"/>
      </w:pPr>
      <w:r>
        <w:t>I like this image that talks about how accessibility is more than just a ramp.</w:t>
      </w:r>
      <w:r w:rsidR="009A3697">
        <w:t xml:space="preserve"> </w:t>
      </w:r>
      <w:r>
        <w:t>But for everything else like font choice to</w:t>
      </w:r>
      <w:r w:rsidR="009A3697">
        <w:t xml:space="preserve"> </w:t>
      </w:r>
      <w:r>
        <w:t>image descriptions, and color contrast, closed captioning, and</w:t>
      </w:r>
      <w:r w:rsidR="009A3697">
        <w:t xml:space="preserve"> </w:t>
      </w:r>
      <w:r>
        <w:t>just all the considerations that someone might need to</w:t>
      </w:r>
      <w:r w:rsidR="009A3697">
        <w:t xml:space="preserve"> </w:t>
      </w:r>
      <w:r>
        <w:t>access the information of the environment.</w:t>
      </w:r>
      <w:r w:rsidR="009A3697">
        <w:t xml:space="preserve"> </w:t>
      </w:r>
      <w:r>
        <w:t>So, I would like to encourage you to think about applying simple and plain to more than just language.</w:t>
      </w:r>
    </w:p>
    <w:p w14:paraId="210B3EDC" w14:textId="0F0854E8" w:rsidR="1C732CCD" w:rsidRDefault="1C732CCD" w:rsidP="1C732CCD">
      <w:pPr>
        <w:spacing w:line="360" w:lineRule="auto"/>
      </w:pPr>
    </w:p>
    <w:p w14:paraId="651EE3CB" w14:textId="77777777" w:rsidR="006164E6" w:rsidRDefault="00247291" w:rsidP="2E94905B">
      <w:pPr>
        <w:spacing w:line="360" w:lineRule="auto"/>
      </w:pPr>
      <w:r>
        <w:t>There is so much more to accessible communication than just plain language.</w:t>
      </w:r>
      <w:r w:rsidR="009A3697">
        <w:t xml:space="preserve"> </w:t>
      </w:r>
      <w:r>
        <w:t>But also making documents themselves accessible.</w:t>
      </w:r>
      <w:r w:rsidR="009A3697">
        <w:t xml:space="preserve"> </w:t>
      </w:r>
      <w:r>
        <w:t>PDFs can be time and effort to make accessible.</w:t>
      </w:r>
      <w:r w:rsidR="009A3697">
        <w:t xml:space="preserve"> </w:t>
      </w:r>
      <w:r>
        <w:t>However, adobe's accessibility tool can help.</w:t>
      </w:r>
      <w:r w:rsidR="009A3697">
        <w:t xml:space="preserve"> </w:t>
      </w:r>
      <w:r>
        <w:t>But also having a text only version of a PDF can be helpful.</w:t>
      </w:r>
      <w:r w:rsidR="009A3697">
        <w:t xml:space="preserve"> </w:t>
      </w:r>
      <w:r>
        <w:t>Microsoft has accessibility reviews as well.</w:t>
      </w:r>
      <w:r w:rsidR="009A3697">
        <w:t xml:space="preserve"> </w:t>
      </w:r>
    </w:p>
    <w:p w14:paraId="4145575C" w14:textId="105135F9" w:rsidR="1C732CCD" w:rsidRDefault="1C732CCD" w:rsidP="1C732CCD">
      <w:pPr>
        <w:spacing w:line="360" w:lineRule="auto"/>
      </w:pPr>
    </w:p>
    <w:p w14:paraId="219DE583" w14:textId="3628BEF9" w:rsidR="00CA26EE" w:rsidRPr="00A07156" w:rsidRDefault="00247291" w:rsidP="2E94905B">
      <w:pPr>
        <w:spacing w:line="360" w:lineRule="auto"/>
      </w:pPr>
      <w:r>
        <w:t>It is also important to not assume anything right? So that you hit the mark with your plain language and accessibility, because something that may be easy for you to understand might not be accessible for everyone else.</w:t>
      </w:r>
      <w:r w:rsidR="006164E6">
        <w:t xml:space="preserve"> </w:t>
      </w:r>
      <w:r>
        <w:t>So that is why you need to test it out and get feedback. For example, this comic, it says: "Does this make sense to you, Madam?"</w:t>
      </w:r>
      <w:r w:rsidR="006164E6">
        <w:t xml:space="preserve"> </w:t>
      </w:r>
      <w:r>
        <w:t>"Nope? Not at all." And we have the people in the back, say: "But I thought we got it perfect!"</w:t>
      </w:r>
      <w:r w:rsidR="006164E6">
        <w:t xml:space="preserve"> </w:t>
      </w:r>
      <w:r>
        <w:t>And then: "</w:t>
      </w:r>
      <w:proofErr w:type="spellStart"/>
      <w:r>
        <w:t>Noooo</w:t>
      </w:r>
      <w:proofErr w:type="spellEnd"/>
      <w:r>
        <w:t>!"</w:t>
      </w:r>
      <w:r w:rsidR="006164E6">
        <w:t xml:space="preserve"> </w:t>
      </w:r>
      <w:r>
        <w:t>So yes, something that may not be, or something that may be easy for you to understand,</w:t>
      </w:r>
      <w:r w:rsidR="006164E6">
        <w:t xml:space="preserve"> </w:t>
      </w:r>
      <w:r>
        <w:t>may not be accessible for everyone else. So, it's important to keep that in mind.</w:t>
      </w:r>
    </w:p>
    <w:sectPr w:rsidR="00CA26EE" w:rsidRPr="00A07156" w:rsidSect="00444873">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494D42" w14:textId="77777777" w:rsidR="003A076B" w:rsidRDefault="003A076B" w:rsidP="00A07156">
      <w:r>
        <w:separator/>
      </w:r>
    </w:p>
  </w:endnote>
  <w:endnote w:type="continuationSeparator" w:id="0">
    <w:p w14:paraId="28657554" w14:textId="77777777" w:rsidR="003A076B" w:rsidRDefault="003A076B" w:rsidP="00A07156">
      <w:r>
        <w:continuationSeparator/>
      </w:r>
    </w:p>
  </w:endnote>
  <w:endnote w:type="continuationNotice" w:id="1">
    <w:p w14:paraId="23C2C494" w14:textId="77777777" w:rsidR="003A076B" w:rsidRDefault="003A07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A47F82">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A47F82">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EndPr/>
        <w:sdtContent>
          <w:p w14:paraId="646BA667" w14:textId="77777777" w:rsidR="00A21CE9" w:rsidRPr="000A069A" w:rsidRDefault="00A47F82">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CE956A" w14:textId="77777777" w:rsidR="003A076B" w:rsidRDefault="003A076B" w:rsidP="00A07156">
      <w:r>
        <w:separator/>
      </w:r>
    </w:p>
  </w:footnote>
  <w:footnote w:type="continuationSeparator" w:id="0">
    <w:p w14:paraId="5D3013C6" w14:textId="77777777" w:rsidR="003A076B" w:rsidRDefault="003A076B" w:rsidP="00A07156">
      <w:r>
        <w:continuationSeparator/>
      </w:r>
    </w:p>
  </w:footnote>
  <w:footnote w:type="continuationNotice" w:id="1">
    <w:p w14:paraId="2336E42A" w14:textId="77777777" w:rsidR="003A076B" w:rsidRDefault="003A076B"/>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08690F"/>
    <w:rsid w:val="00094061"/>
    <w:rsid w:val="000D50E0"/>
    <w:rsid w:val="001079AC"/>
    <w:rsid w:val="00161F18"/>
    <w:rsid w:val="00247291"/>
    <w:rsid w:val="002E6B5D"/>
    <w:rsid w:val="003328FF"/>
    <w:rsid w:val="00334E19"/>
    <w:rsid w:val="00336C1C"/>
    <w:rsid w:val="0034265D"/>
    <w:rsid w:val="003A076B"/>
    <w:rsid w:val="003C1F28"/>
    <w:rsid w:val="003C5AD4"/>
    <w:rsid w:val="003C6D88"/>
    <w:rsid w:val="003D5498"/>
    <w:rsid w:val="00420267"/>
    <w:rsid w:val="00423D8D"/>
    <w:rsid w:val="00444873"/>
    <w:rsid w:val="00477DBA"/>
    <w:rsid w:val="0048326D"/>
    <w:rsid w:val="004D32A3"/>
    <w:rsid w:val="004E3120"/>
    <w:rsid w:val="004E67BF"/>
    <w:rsid w:val="005044CD"/>
    <w:rsid w:val="0052771C"/>
    <w:rsid w:val="0055768F"/>
    <w:rsid w:val="00560317"/>
    <w:rsid w:val="00584AFD"/>
    <w:rsid w:val="005955FA"/>
    <w:rsid w:val="005D4A05"/>
    <w:rsid w:val="005E6069"/>
    <w:rsid w:val="006164E6"/>
    <w:rsid w:val="0066468E"/>
    <w:rsid w:val="006657ED"/>
    <w:rsid w:val="006C239F"/>
    <w:rsid w:val="00801DB0"/>
    <w:rsid w:val="0082297B"/>
    <w:rsid w:val="00853ED5"/>
    <w:rsid w:val="00990105"/>
    <w:rsid w:val="009A30A1"/>
    <w:rsid w:val="009A3697"/>
    <w:rsid w:val="009A6254"/>
    <w:rsid w:val="009D78E3"/>
    <w:rsid w:val="009F3DA6"/>
    <w:rsid w:val="00A07156"/>
    <w:rsid w:val="00A21CE9"/>
    <w:rsid w:val="00A32749"/>
    <w:rsid w:val="00A548E7"/>
    <w:rsid w:val="00AA1D66"/>
    <w:rsid w:val="00AA1FAB"/>
    <w:rsid w:val="00AD201E"/>
    <w:rsid w:val="00AE2E07"/>
    <w:rsid w:val="00B65409"/>
    <w:rsid w:val="00B90998"/>
    <w:rsid w:val="00B92FF9"/>
    <w:rsid w:val="00B978AC"/>
    <w:rsid w:val="00BB36B7"/>
    <w:rsid w:val="00BC2B05"/>
    <w:rsid w:val="00BC66DE"/>
    <w:rsid w:val="00BD3DC5"/>
    <w:rsid w:val="00BE23AE"/>
    <w:rsid w:val="00C75B89"/>
    <w:rsid w:val="00CA117C"/>
    <w:rsid w:val="00CA26EE"/>
    <w:rsid w:val="00CD1209"/>
    <w:rsid w:val="00CD4B01"/>
    <w:rsid w:val="00CD6FFD"/>
    <w:rsid w:val="00D03846"/>
    <w:rsid w:val="00D6671D"/>
    <w:rsid w:val="00DA79DC"/>
    <w:rsid w:val="00DC4412"/>
    <w:rsid w:val="00E812ED"/>
    <w:rsid w:val="00EA4201"/>
    <w:rsid w:val="00EF5488"/>
    <w:rsid w:val="00F569A7"/>
    <w:rsid w:val="00F631E9"/>
    <w:rsid w:val="00F67B1D"/>
    <w:rsid w:val="00F7E1BE"/>
    <w:rsid w:val="00F933C8"/>
    <w:rsid w:val="00F949AB"/>
    <w:rsid w:val="00F952CA"/>
    <w:rsid w:val="00FE3A54"/>
    <w:rsid w:val="03DA2BF4"/>
    <w:rsid w:val="0A54363E"/>
    <w:rsid w:val="0B347A56"/>
    <w:rsid w:val="0F4AC780"/>
    <w:rsid w:val="0F72A27B"/>
    <w:rsid w:val="0FDB2FB6"/>
    <w:rsid w:val="10A45EF2"/>
    <w:rsid w:val="1276C330"/>
    <w:rsid w:val="137AE19A"/>
    <w:rsid w:val="14CAD0CE"/>
    <w:rsid w:val="154858E3"/>
    <w:rsid w:val="15DC3E1B"/>
    <w:rsid w:val="1708D045"/>
    <w:rsid w:val="1C732CCD"/>
    <w:rsid w:val="1CC291E7"/>
    <w:rsid w:val="1E97C504"/>
    <w:rsid w:val="1F79D9F9"/>
    <w:rsid w:val="203071D3"/>
    <w:rsid w:val="21B2C23C"/>
    <w:rsid w:val="24500DA1"/>
    <w:rsid w:val="2627FC54"/>
    <w:rsid w:val="2684FAF0"/>
    <w:rsid w:val="273F745B"/>
    <w:rsid w:val="2872154F"/>
    <w:rsid w:val="2C138C6D"/>
    <w:rsid w:val="2CD47B49"/>
    <w:rsid w:val="2CDD59B0"/>
    <w:rsid w:val="2DFA5005"/>
    <w:rsid w:val="2E94905B"/>
    <w:rsid w:val="326F6879"/>
    <w:rsid w:val="3296FFF0"/>
    <w:rsid w:val="333BF920"/>
    <w:rsid w:val="3371776A"/>
    <w:rsid w:val="362BA15D"/>
    <w:rsid w:val="362E0F88"/>
    <w:rsid w:val="36578B01"/>
    <w:rsid w:val="36AD9674"/>
    <w:rsid w:val="36C9A7D4"/>
    <w:rsid w:val="378C2EBD"/>
    <w:rsid w:val="3828C4BE"/>
    <w:rsid w:val="38614C67"/>
    <w:rsid w:val="394FD5F7"/>
    <w:rsid w:val="3A0F1BDF"/>
    <w:rsid w:val="3ABC7CC3"/>
    <w:rsid w:val="3D1889D2"/>
    <w:rsid w:val="3E04DDD5"/>
    <w:rsid w:val="3EB6EE74"/>
    <w:rsid w:val="41E98943"/>
    <w:rsid w:val="46EF35FB"/>
    <w:rsid w:val="476D40B6"/>
    <w:rsid w:val="47803175"/>
    <w:rsid w:val="478D21BD"/>
    <w:rsid w:val="48C7B6BF"/>
    <w:rsid w:val="496206CE"/>
    <w:rsid w:val="4A17836B"/>
    <w:rsid w:val="4A888718"/>
    <w:rsid w:val="4B8E4A37"/>
    <w:rsid w:val="4CF1AC76"/>
    <w:rsid w:val="4D928B2A"/>
    <w:rsid w:val="4DA39390"/>
    <w:rsid w:val="4E5A6146"/>
    <w:rsid w:val="5057BFAE"/>
    <w:rsid w:val="519EC4F6"/>
    <w:rsid w:val="54110229"/>
    <w:rsid w:val="55428831"/>
    <w:rsid w:val="55FAE584"/>
    <w:rsid w:val="5618E2F5"/>
    <w:rsid w:val="56C2BC52"/>
    <w:rsid w:val="589ED7CC"/>
    <w:rsid w:val="592DE8D4"/>
    <w:rsid w:val="5BDBE1FE"/>
    <w:rsid w:val="5C2A44EF"/>
    <w:rsid w:val="5FB004E7"/>
    <w:rsid w:val="60578E92"/>
    <w:rsid w:val="62B8D422"/>
    <w:rsid w:val="62BBD92A"/>
    <w:rsid w:val="637D1EE0"/>
    <w:rsid w:val="6669D744"/>
    <w:rsid w:val="69D6601F"/>
    <w:rsid w:val="6A61AB14"/>
    <w:rsid w:val="6A63A242"/>
    <w:rsid w:val="726C76D3"/>
    <w:rsid w:val="73956CA7"/>
    <w:rsid w:val="744DC8E2"/>
    <w:rsid w:val="756CBF70"/>
    <w:rsid w:val="77BCD790"/>
    <w:rsid w:val="79006B3A"/>
    <w:rsid w:val="79854C96"/>
    <w:rsid w:val="79C44D34"/>
    <w:rsid w:val="7B9D0833"/>
    <w:rsid w:val="7DE06F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58AA5998-AE99-479A-8108-0B92623AF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BB36B7"/>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104B3-E406-4A13-963C-D17DAA6B9A95}">
  <ds:schemaRefs>
    <ds:schemaRef ds:uri="http://schemas.microsoft.com/sharepoint/v3/contenttype/forms"/>
  </ds:schemaRefs>
</ds:datastoreItem>
</file>

<file path=customXml/itemProps2.xml><?xml version="1.0" encoding="utf-8"?>
<ds:datastoreItem xmlns:ds="http://schemas.openxmlformats.org/officeDocument/2006/customXml" ds:itemID="{B5E87750-8DFC-4A51-AE97-E467D296F171}">
  <ds:schemaRefs>
    <ds:schemaRef ds:uri="4d3b7dd9-bbf5-427a-bc89-24bc5b1981ba"/>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e3aabd22-7a30-4f0b-bcce-5fee61e64fac"/>
    <ds:schemaRef ds:uri="http://purl.org/dc/dcmitype/"/>
  </ds:schemaRefs>
</ds:datastoreItem>
</file>

<file path=customXml/itemProps3.xml><?xml version="1.0" encoding="utf-8"?>
<ds:datastoreItem xmlns:ds="http://schemas.openxmlformats.org/officeDocument/2006/customXml" ds:itemID="{33232B7E-87C3-4226-A9CC-9040B3A3F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444</Words>
  <Characters>2124</Characters>
  <Application>Microsoft Office Word</Application>
  <DocSecurity>0</DocSecurity>
  <Lines>17</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56</cp:revision>
  <cp:lastPrinted>2024-07-23T14:49:00Z</cp:lastPrinted>
  <dcterms:created xsi:type="dcterms:W3CDTF">2024-06-12T18:53:00Z</dcterms:created>
  <dcterms:modified xsi:type="dcterms:W3CDTF">2024-07-23T14:50:00Z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